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0E05FC">
        <w:rPr>
          <w:rFonts w:ascii="Times New Roman" w:hAnsi="Times New Roman" w:cs="Times New Roman"/>
          <w:sz w:val="24"/>
          <w:szCs w:val="24"/>
        </w:rPr>
        <w:t>18. ledna 2020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AD4AD2">
        <w:rPr>
          <w:rFonts w:ascii="Times New Roman" w:hAnsi="Times New Roman" w:cs="Times New Roman"/>
          <w:sz w:val="24"/>
          <w:szCs w:val="24"/>
        </w:rPr>
        <w:t xml:space="preserve">Jirka </w:t>
      </w:r>
      <w:proofErr w:type="spellStart"/>
      <w:r w:rsidR="00AD4AD2">
        <w:rPr>
          <w:rFonts w:ascii="Times New Roman" w:hAnsi="Times New Roman" w:cs="Times New Roman"/>
          <w:sz w:val="24"/>
          <w:szCs w:val="24"/>
        </w:rPr>
        <w:t>Sasen</w:t>
      </w:r>
      <w:proofErr w:type="spellEnd"/>
    </w:p>
    <w:p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AD4AD2">
        <w:rPr>
          <w:rFonts w:ascii="Times New Roman" w:hAnsi="Times New Roman" w:cs="Times New Roman"/>
          <w:sz w:val="24"/>
          <w:szCs w:val="24"/>
        </w:rPr>
        <w:t xml:space="preserve">Ondřej </w:t>
      </w:r>
      <w:proofErr w:type="spellStart"/>
      <w:r w:rsidR="00AD4AD2">
        <w:rPr>
          <w:rFonts w:ascii="Times New Roman" w:hAnsi="Times New Roman" w:cs="Times New Roman"/>
          <w:sz w:val="24"/>
          <w:szCs w:val="24"/>
        </w:rPr>
        <w:t>Grošaft</w:t>
      </w:r>
      <w:proofErr w:type="spellEnd"/>
    </w:p>
    <w:p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Do </w:t>
      </w:r>
      <w:r w:rsidR="00AD4AD2">
        <w:rPr>
          <w:rFonts w:ascii="Times New Roman" w:hAnsi="Times New Roman" w:cs="Times New Roman"/>
          <w:sz w:val="24"/>
          <w:szCs w:val="24"/>
        </w:rPr>
        <w:t>17. ledna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</w:t>
      </w:r>
      <w:r w:rsidR="006E64DC">
        <w:rPr>
          <w:rFonts w:ascii="Times New Roman" w:hAnsi="Times New Roman" w:cs="Times New Roman"/>
          <w:sz w:val="24"/>
          <w:szCs w:val="24"/>
        </w:rPr>
        <w:t xml:space="preserve"> -</w:t>
      </w:r>
      <w:r w:rsidR="0077088B">
        <w:rPr>
          <w:rFonts w:ascii="Times New Roman" w:hAnsi="Times New Roman" w:cs="Times New Roman"/>
          <w:sz w:val="24"/>
          <w:szCs w:val="24"/>
        </w:rPr>
        <w:t xml:space="preserve"> 100,- žactvo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4DC">
        <w:rPr>
          <w:rFonts w:ascii="Times New Roman" w:hAnsi="Times New Roman" w:cs="Times New Roman"/>
          <w:sz w:val="24"/>
          <w:szCs w:val="24"/>
        </w:rPr>
        <w:t xml:space="preserve">     2. skupina – Prezence 13:30 – 14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14:15 – 14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77088B" w:rsidRP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14:30 – 16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0E05FC"/>
    <w:rsid w:val="00183A1D"/>
    <w:rsid w:val="006E64DC"/>
    <w:rsid w:val="0077088B"/>
    <w:rsid w:val="007B3443"/>
    <w:rsid w:val="00AD4AD2"/>
    <w:rsid w:val="00C75110"/>
    <w:rsid w:val="00D27F7C"/>
    <w:rsid w:val="00E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CF9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2</cp:revision>
  <dcterms:created xsi:type="dcterms:W3CDTF">2019-10-11T08:29:00Z</dcterms:created>
  <dcterms:modified xsi:type="dcterms:W3CDTF">2019-10-11T08:29:00Z</dcterms:modified>
</cp:coreProperties>
</file>